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2AEC" w:rsidRDefault="00280F66">
      <w:bookmarkStart w:id="0" w:name="_GoBack"/>
      <w:r w:rsidRPr="00280F66">
        <w:drawing>
          <wp:inline distT="0" distB="0" distL="0" distR="0">
            <wp:extent cx="5760720" cy="7960360"/>
            <wp:effectExtent l="0" t="0" r="0" b="254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80F66" w:rsidRDefault="00280F66"/>
    <w:p w:rsidR="00280F66" w:rsidRDefault="00280F66" w:rsidP="00280F66"/>
    <w:p w:rsidR="00280F66" w:rsidRDefault="00280F66" w:rsidP="00280F66"/>
    <w:p w:rsidR="00280F66" w:rsidRDefault="00280F66" w:rsidP="00280F66">
      <w:r>
        <w:lastRenderedPageBreak/>
        <w:t xml:space="preserve">1 </w:t>
      </w:r>
      <w:proofErr w:type="spellStart"/>
      <w:r>
        <w:t>Find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words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text</w:t>
      </w:r>
      <w:proofErr w:type="spellEnd"/>
      <w:r>
        <w:t>.</w:t>
      </w:r>
    </w:p>
    <w:p w:rsidR="00280F66" w:rsidRDefault="00280F66" w:rsidP="00280F66">
      <w:r>
        <w:t>Pronađi riječ u tekstu i prepiši ju pored njenog značenja.</w:t>
      </w:r>
    </w:p>
    <w:p w:rsidR="00280F66" w:rsidRDefault="00280F66" w:rsidP="00280F66">
      <w:r>
        <w:t xml:space="preserve">npr. a set </w:t>
      </w:r>
      <w:proofErr w:type="spellStart"/>
      <w:r>
        <w:t>of</w:t>
      </w:r>
      <w:proofErr w:type="spellEnd"/>
      <w:r>
        <w:t xml:space="preserve"> </w:t>
      </w:r>
      <w:proofErr w:type="spellStart"/>
      <w:r>
        <w:t>customs</w:t>
      </w:r>
      <w:proofErr w:type="spellEnd"/>
      <w:r>
        <w:t xml:space="preserve"> - </w:t>
      </w:r>
      <w:proofErr w:type="spellStart"/>
      <w:r>
        <w:t>tradition</w:t>
      </w:r>
      <w:proofErr w:type="spellEnd"/>
    </w:p>
    <w:p w:rsidR="00280F66" w:rsidRDefault="00280F66" w:rsidP="00280F66">
      <w:r>
        <w:t xml:space="preserve">1 </w:t>
      </w:r>
      <w:proofErr w:type="spellStart"/>
      <w:r>
        <w:t>unable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seen</w:t>
      </w:r>
      <w:proofErr w:type="spellEnd"/>
      <w:r>
        <w:t xml:space="preserve"> – </w:t>
      </w:r>
    </w:p>
    <w:p w:rsidR="00280F66" w:rsidRDefault="00280F66" w:rsidP="00280F66">
      <w:r>
        <w:t xml:space="preserve">2 a </w:t>
      </w:r>
      <w:proofErr w:type="spellStart"/>
      <w:r>
        <w:t>magical</w:t>
      </w:r>
      <w:proofErr w:type="spellEnd"/>
      <w:r>
        <w:t xml:space="preserve"> </w:t>
      </w:r>
      <w:proofErr w:type="spellStart"/>
      <w:r>
        <w:t>creature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Irish </w:t>
      </w:r>
      <w:proofErr w:type="spellStart"/>
      <w:r>
        <w:t>folk</w:t>
      </w:r>
      <w:proofErr w:type="spellEnd"/>
      <w:r>
        <w:t xml:space="preserve"> </w:t>
      </w:r>
      <w:proofErr w:type="spellStart"/>
      <w:r>
        <w:t>tales</w:t>
      </w:r>
      <w:proofErr w:type="spellEnd"/>
      <w:r>
        <w:t xml:space="preserve"> – </w:t>
      </w:r>
    </w:p>
    <w:p w:rsidR="00280F66" w:rsidRDefault="00280F66" w:rsidP="00280F66">
      <w:r>
        <w:t xml:space="preserve">3 a </w:t>
      </w:r>
      <w:proofErr w:type="spellStart"/>
      <w:r>
        <w:t>public</w:t>
      </w:r>
      <w:proofErr w:type="spellEnd"/>
      <w:r>
        <w:t xml:space="preserve"> </w:t>
      </w:r>
      <w:proofErr w:type="spellStart"/>
      <w:r>
        <w:t>procession</w:t>
      </w:r>
      <w:proofErr w:type="spellEnd"/>
      <w:r>
        <w:t xml:space="preserve"> – </w:t>
      </w:r>
    </w:p>
    <w:p w:rsidR="00280F66" w:rsidRDefault="00280F66" w:rsidP="00280F66">
      <w:r>
        <w:t xml:space="preserve">4 a </w:t>
      </w:r>
      <w:proofErr w:type="spellStart"/>
      <w:r>
        <w:t>large</w:t>
      </w:r>
      <w:proofErr w:type="spellEnd"/>
      <w:r>
        <w:t xml:space="preserve"> </w:t>
      </w:r>
      <w:proofErr w:type="spellStart"/>
      <w:r>
        <w:t>decorated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festivals</w:t>
      </w:r>
      <w:proofErr w:type="spellEnd"/>
      <w:r>
        <w:t xml:space="preserve"> – </w:t>
      </w:r>
    </w:p>
    <w:p w:rsidR="00280F66" w:rsidRDefault="00280F66" w:rsidP="00280F66">
      <w:r>
        <w:t xml:space="preserve">5 </w:t>
      </w:r>
      <w:proofErr w:type="spellStart"/>
      <w:r>
        <w:t>bread</w:t>
      </w:r>
      <w:proofErr w:type="spellEnd"/>
      <w:r>
        <w:t xml:space="preserve"> </w:t>
      </w:r>
      <w:proofErr w:type="spellStart"/>
      <w:r>
        <w:t>made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baking</w:t>
      </w:r>
      <w:proofErr w:type="spellEnd"/>
      <w:r>
        <w:t xml:space="preserve"> soda –</w:t>
      </w:r>
    </w:p>
    <w:p w:rsidR="00280F66" w:rsidRDefault="00280F66" w:rsidP="00280F66">
      <w:r>
        <w:t xml:space="preserve">6 a </w:t>
      </w:r>
      <w:proofErr w:type="spellStart"/>
      <w:r>
        <w:t>three-leafed</w:t>
      </w:r>
      <w:proofErr w:type="spellEnd"/>
      <w:r>
        <w:t xml:space="preserve"> </w:t>
      </w:r>
      <w:proofErr w:type="spellStart"/>
      <w:r>
        <w:t>clover</w:t>
      </w:r>
      <w:proofErr w:type="spellEnd"/>
      <w:r>
        <w:t xml:space="preserve"> – </w:t>
      </w:r>
    </w:p>
    <w:p w:rsidR="00280F66" w:rsidRDefault="00280F66" w:rsidP="00280F66">
      <w:r>
        <w:t xml:space="preserve">7 a </w:t>
      </w:r>
      <w:proofErr w:type="spellStart"/>
      <w:r>
        <w:t>building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a place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easily</w:t>
      </w:r>
      <w:proofErr w:type="spellEnd"/>
      <w:r>
        <w:t xml:space="preserve"> </w:t>
      </w:r>
      <w:proofErr w:type="spellStart"/>
      <w:r>
        <w:t>recognized</w:t>
      </w:r>
      <w:proofErr w:type="spellEnd"/>
      <w:r>
        <w:t xml:space="preserve"> –</w:t>
      </w:r>
    </w:p>
    <w:p w:rsidR="00280F66" w:rsidRDefault="00280F66" w:rsidP="00280F66">
      <w:r>
        <w:t xml:space="preserve">8 </w:t>
      </w:r>
      <w:proofErr w:type="spellStart"/>
      <w:r>
        <w:t>opposite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rich</w:t>
      </w:r>
      <w:proofErr w:type="spellEnd"/>
      <w:r>
        <w:t xml:space="preserve"> – </w:t>
      </w:r>
    </w:p>
    <w:p w:rsidR="00280F66" w:rsidRDefault="00280F66" w:rsidP="00280F66"/>
    <w:p w:rsidR="00280F66" w:rsidRDefault="00280F66" w:rsidP="00280F66">
      <w:r>
        <w:t xml:space="preserve">2 Are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sentences</w:t>
      </w:r>
      <w:proofErr w:type="spellEnd"/>
      <w:r>
        <w:t xml:space="preserve"> </w:t>
      </w:r>
      <w:proofErr w:type="spellStart"/>
      <w:r>
        <w:t>true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false</w:t>
      </w:r>
      <w:proofErr w:type="spellEnd"/>
      <w:r>
        <w:t xml:space="preserve">? </w:t>
      </w:r>
      <w:proofErr w:type="spellStart"/>
      <w:r>
        <w:t>Write</w:t>
      </w:r>
      <w:proofErr w:type="spellEnd"/>
      <w:r>
        <w:t xml:space="preserve"> T (</w:t>
      </w:r>
      <w:proofErr w:type="spellStart"/>
      <w:r>
        <w:t>true</w:t>
      </w:r>
      <w:proofErr w:type="spellEnd"/>
      <w:r>
        <w:t xml:space="preserve">) </w:t>
      </w:r>
      <w:proofErr w:type="spellStart"/>
      <w:r>
        <w:t>or</w:t>
      </w:r>
      <w:proofErr w:type="spellEnd"/>
      <w:r>
        <w:t xml:space="preserve"> F (</w:t>
      </w:r>
      <w:proofErr w:type="spellStart"/>
      <w:r>
        <w:t>false</w:t>
      </w:r>
      <w:proofErr w:type="spellEnd"/>
      <w:r>
        <w:t>).</w:t>
      </w:r>
    </w:p>
    <w:p w:rsidR="00280F66" w:rsidRDefault="00280F66" w:rsidP="00280F66">
      <w:r>
        <w:t>Jesu li rečenice točne ili netočne? Napiši T ili F.</w:t>
      </w:r>
    </w:p>
    <w:p w:rsidR="00280F66" w:rsidRDefault="00280F66" w:rsidP="00280F66">
      <w:r>
        <w:t xml:space="preserve">1 You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wear</w:t>
      </w:r>
      <w:proofErr w:type="spellEnd"/>
      <w:r>
        <w:t xml:space="preserve"> </w:t>
      </w:r>
      <w:proofErr w:type="spellStart"/>
      <w:r>
        <w:t>something</w:t>
      </w:r>
      <w:proofErr w:type="spellEnd"/>
      <w:r>
        <w:t xml:space="preserve"> </w:t>
      </w:r>
      <w:proofErr w:type="spellStart"/>
      <w:r>
        <w:t>mint</w:t>
      </w:r>
      <w:proofErr w:type="spellEnd"/>
      <w:r>
        <w:t xml:space="preserve"> </w:t>
      </w:r>
      <w:proofErr w:type="spellStart"/>
      <w:r>
        <w:t>green</w:t>
      </w:r>
      <w:proofErr w:type="spellEnd"/>
      <w:r>
        <w:t xml:space="preserve"> on Saint </w:t>
      </w:r>
      <w:proofErr w:type="spellStart"/>
      <w:r>
        <w:t>Patrick's</w:t>
      </w:r>
      <w:proofErr w:type="spellEnd"/>
      <w:r>
        <w:t xml:space="preserve"> Day.</w:t>
      </w:r>
      <w:r>
        <w:tab/>
      </w:r>
      <w:r>
        <w:tab/>
      </w:r>
    </w:p>
    <w:p w:rsidR="00280F66" w:rsidRDefault="00280F66" w:rsidP="00280F66">
      <w:r>
        <w:t xml:space="preserve">2 </w:t>
      </w:r>
      <w:proofErr w:type="spellStart"/>
      <w:r>
        <w:t>Molly</w:t>
      </w:r>
      <w:proofErr w:type="spellEnd"/>
      <w:r>
        <w:t xml:space="preserve"> </w:t>
      </w:r>
      <w:proofErr w:type="spellStart"/>
      <w:r>
        <w:t>thinks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green</w:t>
      </w:r>
      <w:proofErr w:type="spellEnd"/>
      <w:r>
        <w:t xml:space="preserve"> </w:t>
      </w:r>
      <w:proofErr w:type="spellStart"/>
      <w:r>
        <w:t>colour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magical</w:t>
      </w:r>
      <w:proofErr w:type="spellEnd"/>
      <w:r>
        <w:t>.</w:t>
      </w:r>
      <w:r>
        <w:tab/>
      </w:r>
      <w:r>
        <w:tab/>
      </w:r>
      <w:r>
        <w:tab/>
      </w:r>
      <w:r>
        <w:tab/>
      </w:r>
      <w:r>
        <w:tab/>
      </w:r>
    </w:p>
    <w:p w:rsidR="00280F66" w:rsidRDefault="00280F66" w:rsidP="00280F66">
      <w:r>
        <w:t xml:space="preserve">3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won’t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parades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coronavirus</w:t>
      </w:r>
      <w:proofErr w:type="spellEnd"/>
      <w:r>
        <w:t>.</w:t>
      </w:r>
      <w:r>
        <w:tab/>
      </w:r>
    </w:p>
    <w:p w:rsidR="00280F66" w:rsidRDefault="00280F66" w:rsidP="00280F66">
      <w:r>
        <w:t xml:space="preserve">4 </w:t>
      </w:r>
      <w:proofErr w:type="spellStart"/>
      <w:r>
        <w:t>Many</w:t>
      </w:r>
      <w:proofErr w:type="spellEnd"/>
      <w:r>
        <w:t xml:space="preserve"> Irish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don’t</w:t>
      </w:r>
      <w:proofErr w:type="spellEnd"/>
      <w:r>
        <w:t xml:space="preserve"> </w:t>
      </w:r>
      <w:proofErr w:type="spellStart"/>
      <w:r>
        <w:t>prepare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traditional</w:t>
      </w:r>
      <w:proofErr w:type="spellEnd"/>
      <w:r>
        <w:t xml:space="preserve"> Saint </w:t>
      </w:r>
      <w:proofErr w:type="spellStart"/>
      <w:r>
        <w:t>Patrick’s</w:t>
      </w:r>
      <w:proofErr w:type="spellEnd"/>
      <w:r>
        <w:t xml:space="preserve"> </w:t>
      </w:r>
      <w:proofErr w:type="spellStart"/>
      <w:r>
        <w:t>dish</w:t>
      </w:r>
      <w:proofErr w:type="spellEnd"/>
      <w:r>
        <w:t>.</w:t>
      </w:r>
      <w:r>
        <w:tab/>
      </w:r>
    </w:p>
    <w:p w:rsidR="00280F66" w:rsidRDefault="00280F66" w:rsidP="00280F66">
      <w:r>
        <w:t xml:space="preserve">5 Saint </w:t>
      </w:r>
      <w:proofErr w:type="spellStart"/>
      <w:r>
        <w:t>Paddy’s</w:t>
      </w:r>
      <w:proofErr w:type="spellEnd"/>
      <w:r>
        <w:t xml:space="preserve"> Day </w:t>
      </w:r>
      <w:proofErr w:type="spellStart"/>
      <w:r>
        <w:t>is</w:t>
      </w:r>
      <w:proofErr w:type="spellEnd"/>
      <w:r>
        <w:t xml:space="preserve"> short for Saint </w:t>
      </w:r>
      <w:proofErr w:type="spellStart"/>
      <w:r>
        <w:t>Patrick’s</w:t>
      </w:r>
      <w:proofErr w:type="spellEnd"/>
      <w:r>
        <w:t xml:space="preserve"> Day.</w:t>
      </w:r>
      <w:r>
        <w:tab/>
      </w:r>
      <w:r>
        <w:tab/>
      </w:r>
      <w:r>
        <w:tab/>
      </w:r>
    </w:p>
    <w:p w:rsidR="00280F66" w:rsidRDefault="00280F66" w:rsidP="00280F66">
      <w:r>
        <w:t xml:space="preserve">6 </w:t>
      </w:r>
      <w:proofErr w:type="spellStart"/>
      <w:r>
        <w:t>There</w:t>
      </w:r>
      <w:proofErr w:type="spellEnd"/>
      <w:r>
        <w:t xml:space="preserve"> are </w:t>
      </w:r>
      <w:proofErr w:type="spellStart"/>
      <w:r>
        <w:t>many</w:t>
      </w:r>
      <w:proofErr w:type="spellEnd"/>
      <w:r>
        <w:t xml:space="preserve"> Irish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living</w:t>
      </w:r>
      <w:proofErr w:type="spellEnd"/>
      <w:r>
        <w:t xml:space="preserve"> </w:t>
      </w:r>
      <w:proofErr w:type="spellStart"/>
      <w:r>
        <w:t>outside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Ireland.</w:t>
      </w:r>
      <w:r>
        <w:tab/>
      </w:r>
      <w:r>
        <w:tab/>
      </w:r>
      <w:r>
        <w:tab/>
      </w:r>
    </w:p>
    <w:p w:rsidR="00280F66" w:rsidRDefault="00280F66" w:rsidP="00280F66">
      <w:r>
        <w:t xml:space="preserve">7 </w:t>
      </w:r>
      <w:proofErr w:type="spellStart"/>
      <w:r>
        <w:t>Only</w:t>
      </w:r>
      <w:proofErr w:type="spellEnd"/>
      <w:r>
        <w:t xml:space="preserve"> Irish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celebrate</w:t>
      </w:r>
      <w:proofErr w:type="spellEnd"/>
      <w:r>
        <w:t xml:space="preserve"> Saint </w:t>
      </w:r>
      <w:proofErr w:type="spellStart"/>
      <w:r>
        <w:t>Patrick’s</w:t>
      </w:r>
      <w:proofErr w:type="spellEnd"/>
      <w:r>
        <w:t xml:space="preserve"> Day.</w:t>
      </w:r>
      <w:r>
        <w:tab/>
      </w:r>
      <w:r>
        <w:tab/>
      </w:r>
      <w:r>
        <w:tab/>
      </w:r>
      <w:r>
        <w:tab/>
      </w:r>
    </w:p>
    <w:p w:rsidR="00280F66" w:rsidRDefault="00280F66" w:rsidP="00280F66"/>
    <w:p w:rsidR="00280F66" w:rsidRDefault="00280F66" w:rsidP="00280F66">
      <w:r>
        <w:t xml:space="preserve">3 </w:t>
      </w:r>
      <w:proofErr w:type="spellStart"/>
      <w:r>
        <w:t>Answer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questions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full</w:t>
      </w:r>
      <w:proofErr w:type="spellEnd"/>
      <w:r>
        <w:t xml:space="preserve"> </w:t>
      </w:r>
      <w:proofErr w:type="spellStart"/>
      <w:r>
        <w:t>sentences</w:t>
      </w:r>
      <w:proofErr w:type="spellEnd"/>
      <w:r>
        <w:t>.</w:t>
      </w:r>
    </w:p>
    <w:p w:rsidR="00280F66" w:rsidRDefault="00280F66" w:rsidP="00280F66">
      <w:r>
        <w:t>Odgovori na pitanja punom rečenicom.</w:t>
      </w:r>
    </w:p>
    <w:p w:rsidR="00280F66" w:rsidRDefault="00280F66" w:rsidP="00280F66">
      <w:r>
        <w:t xml:space="preserve">1 </w:t>
      </w:r>
      <w:proofErr w:type="spellStart"/>
      <w:r>
        <w:t>Which</w:t>
      </w:r>
      <w:proofErr w:type="spellEnd"/>
      <w:r>
        <w:t xml:space="preserve"> Saint </w:t>
      </w:r>
      <w:proofErr w:type="spellStart"/>
      <w:r>
        <w:t>Patrick's</w:t>
      </w:r>
      <w:proofErr w:type="spellEnd"/>
      <w:r>
        <w:t xml:space="preserve"> Day </w:t>
      </w:r>
      <w:proofErr w:type="spellStart"/>
      <w:r>
        <w:t>traditions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won’t</w:t>
      </w:r>
      <w:proofErr w:type="spellEnd"/>
      <w:r>
        <w:t>?</w:t>
      </w:r>
    </w:p>
    <w:p w:rsidR="00280F66" w:rsidRDefault="00280F66" w:rsidP="00280F66">
      <w:r>
        <w:t xml:space="preserve">2 How </w:t>
      </w:r>
      <w:proofErr w:type="spellStart"/>
      <w:r>
        <w:t>many</w:t>
      </w:r>
      <w:proofErr w:type="spellEnd"/>
      <w:r>
        <w:t xml:space="preserve"> </w:t>
      </w:r>
      <w:proofErr w:type="spellStart"/>
      <w:r>
        <w:t>shades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green</w:t>
      </w:r>
      <w:proofErr w:type="spellEnd"/>
      <w:r>
        <w:t xml:space="preserve"> are </w:t>
      </w:r>
      <w:proofErr w:type="spellStart"/>
      <w:r>
        <w:t>mentioned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? </w:t>
      </w:r>
      <w:proofErr w:type="spellStart"/>
      <w:r>
        <w:t>Go</w:t>
      </w:r>
      <w:proofErr w:type="spellEnd"/>
      <w:r>
        <w:t xml:space="preserve"> online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find</w:t>
      </w:r>
      <w:proofErr w:type="spellEnd"/>
      <w:r>
        <w:t xml:space="preserve"> </w:t>
      </w:r>
      <w:proofErr w:type="spellStart"/>
      <w:r>
        <w:t>five</w:t>
      </w:r>
      <w:proofErr w:type="spellEnd"/>
      <w:r>
        <w:t xml:space="preserve"> more.</w:t>
      </w:r>
    </w:p>
    <w:p w:rsidR="00280F66" w:rsidRDefault="00280F66" w:rsidP="00280F66">
      <w:r>
        <w:t xml:space="preserve">4 </w:t>
      </w:r>
      <w:proofErr w:type="spellStart"/>
      <w:r>
        <w:t>Check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wardrobe</w:t>
      </w:r>
      <w:proofErr w:type="spellEnd"/>
      <w:r>
        <w:t xml:space="preserve">.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wear</w:t>
      </w:r>
      <w:proofErr w:type="spellEnd"/>
      <w:r>
        <w:t xml:space="preserve"> for a Saint </w:t>
      </w:r>
      <w:proofErr w:type="spellStart"/>
      <w:r>
        <w:t>Patrick's</w:t>
      </w:r>
      <w:proofErr w:type="spellEnd"/>
      <w:r>
        <w:t xml:space="preserve"> Day party?</w:t>
      </w:r>
    </w:p>
    <w:p w:rsidR="00280F66" w:rsidRDefault="00280F66" w:rsidP="00280F66">
      <w:r>
        <w:t xml:space="preserve">5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to </w:t>
      </w:r>
      <w:proofErr w:type="spellStart"/>
      <w:r>
        <w:t>try</w:t>
      </w:r>
      <w:proofErr w:type="spellEnd"/>
      <w:r>
        <w:t xml:space="preserve"> </w:t>
      </w:r>
      <w:proofErr w:type="spellStart"/>
      <w:r>
        <w:t>traditional</w:t>
      </w:r>
      <w:proofErr w:type="spellEnd"/>
      <w:r>
        <w:t xml:space="preserve"> Saint </w:t>
      </w:r>
      <w:proofErr w:type="spellStart"/>
      <w:r>
        <w:t>Patrick’s</w:t>
      </w:r>
      <w:proofErr w:type="spellEnd"/>
      <w:r>
        <w:t xml:space="preserve"> Day </w:t>
      </w:r>
      <w:proofErr w:type="spellStart"/>
      <w:r>
        <w:t>food</w:t>
      </w:r>
      <w:proofErr w:type="spellEnd"/>
      <w:r>
        <w:t xml:space="preserve">? </w:t>
      </w:r>
      <w:proofErr w:type="spellStart"/>
      <w:r>
        <w:t>Why</w:t>
      </w:r>
      <w:proofErr w:type="spellEnd"/>
      <w:r>
        <w:t>?</w:t>
      </w:r>
    </w:p>
    <w:p w:rsidR="00280F66" w:rsidRDefault="00280F66" w:rsidP="00280F66">
      <w:r>
        <w:t xml:space="preserve">6 </w:t>
      </w:r>
      <w:proofErr w:type="spellStart"/>
      <w:r>
        <w:t>Go</w:t>
      </w:r>
      <w:proofErr w:type="spellEnd"/>
      <w:r>
        <w:t xml:space="preserve"> online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check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photos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landmarks</w:t>
      </w:r>
      <w:proofErr w:type="spellEnd"/>
      <w:r>
        <w:t xml:space="preserve"> </w:t>
      </w:r>
      <w:proofErr w:type="spellStart"/>
      <w:r>
        <w:t>mentioned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(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are lit </w:t>
      </w:r>
      <w:proofErr w:type="spellStart"/>
      <w:r>
        <w:t>green</w:t>
      </w:r>
      <w:proofErr w:type="spellEnd"/>
      <w:r>
        <w:t xml:space="preserve">). </w:t>
      </w:r>
      <w:proofErr w:type="spellStart"/>
      <w:r>
        <w:t>Which</w:t>
      </w:r>
      <w:proofErr w:type="spellEnd"/>
      <w:r>
        <w:t xml:space="preserve"> one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most </w:t>
      </w:r>
      <w:proofErr w:type="spellStart"/>
      <w:r>
        <w:t>impressive</w:t>
      </w:r>
      <w:proofErr w:type="spellEnd"/>
      <w:r>
        <w:t>?</w:t>
      </w:r>
    </w:p>
    <w:p w:rsidR="00280F66" w:rsidRDefault="00280F66" w:rsidP="00280F66">
      <w:r>
        <w:t xml:space="preserve">7 Do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Croatia </w:t>
      </w:r>
      <w:proofErr w:type="spellStart"/>
      <w:r>
        <w:t>celebrate</w:t>
      </w:r>
      <w:proofErr w:type="spellEnd"/>
      <w:r>
        <w:t xml:space="preserve"> Saint </w:t>
      </w:r>
      <w:proofErr w:type="spellStart"/>
      <w:r>
        <w:t>Patrick's</w:t>
      </w:r>
      <w:proofErr w:type="spellEnd"/>
      <w:r>
        <w:t xml:space="preserve"> Day? </w:t>
      </w:r>
      <w:proofErr w:type="spellStart"/>
      <w:r>
        <w:t>What</w:t>
      </w:r>
      <w:proofErr w:type="spellEnd"/>
      <w:r>
        <w:t xml:space="preserve"> do </w:t>
      </w:r>
      <w:proofErr w:type="spellStart"/>
      <w:r>
        <w:t>they</w:t>
      </w:r>
      <w:proofErr w:type="spellEnd"/>
      <w:r>
        <w:t xml:space="preserve"> do?</w:t>
      </w:r>
    </w:p>
    <w:sectPr w:rsidR="00280F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6AE7" w:rsidRDefault="00006AE7" w:rsidP="00280F66">
      <w:pPr>
        <w:spacing w:after="0" w:line="240" w:lineRule="auto"/>
      </w:pPr>
      <w:r>
        <w:separator/>
      </w:r>
    </w:p>
  </w:endnote>
  <w:endnote w:type="continuationSeparator" w:id="0">
    <w:p w:rsidR="00006AE7" w:rsidRDefault="00006AE7" w:rsidP="00280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6AE7" w:rsidRDefault="00006AE7" w:rsidP="00280F66">
      <w:pPr>
        <w:spacing w:after="0" w:line="240" w:lineRule="auto"/>
      </w:pPr>
      <w:r>
        <w:separator/>
      </w:r>
    </w:p>
  </w:footnote>
  <w:footnote w:type="continuationSeparator" w:id="0">
    <w:p w:rsidR="00006AE7" w:rsidRDefault="00006AE7" w:rsidP="00280F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4F9"/>
    <w:rsid w:val="00006AE7"/>
    <w:rsid w:val="001F2AEC"/>
    <w:rsid w:val="00280F66"/>
    <w:rsid w:val="00520B02"/>
    <w:rsid w:val="00966F3A"/>
    <w:rsid w:val="00E53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CE028"/>
  <w15:chartTrackingRefBased/>
  <w15:docId w15:val="{D696CDEC-73A5-4974-A04E-86E96171E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280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80F66"/>
  </w:style>
  <w:style w:type="paragraph" w:styleId="Podnoje">
    <w:name w:val="footer"/>
    <w:basedOn w:val="Normal"/>
    <w:link w:val="PodnojeChar"/>
    <w:uiPriority w:val="99"/>
    <w:unhideWhenUsed/>
    <w:rsid w:val="00280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80F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2020-03-17T18:36:00Z</dcterms:created>
  <dcterms:modified xsi:type="dcterms:W3CDTF">2020-03-17T18:36:00Z</dcterms:modified>
</cp:coreProperties>
</file>