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2CBD6" w14:textId="62E8F929" w:rsidR="0033587F" w:rsidRDefault="0033587F"/>
    <w:p w14:paraId="066CC7A6" w14:textId="77777777" w:rsidR="00F807DE" w:rsidRDefault="00535DC3">
      <w:pPr>
        <w:rPr>
          <w:rFonts w:ascii="Comic Sans MS" w:hAnsi="Comic Sans MS"/>
          <w:b/>
          <w:bCs/>
          <w:sz w:val="28"/>
          <w:szCs w:val="28"/>
        </w:rPr>
      </w:pPr>
      <w:r w:rsidRPr="00C81C11">
        <w:rPr>
          <w:rFonts w:ascii="Comic Sans MS" w:hAnsi="Comic Sans MS"/>
          <w:b/>
          <w:bCs/>
          <w:sz w:val="28"/>
          <w:szCs w:val="28"/>
        </w:rPr>
        <w:t xml:space="preserve">7. b </w:t>
      </w:r>
    </w:p>
    <w:p w14:paraId="6DDE6545" w14:textId="33D0BFBA" w:rsidR="00535DC3" w:rsidRPr="00F807DE" w:rsidRDefault="00F807DE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1. sat </w:t>
      </w:r>
      <w:r w:rsidR="00535DC3" w:rsidRPr="00C81C11">
        <w:rPr>
          <w:rFonts w:ascii="Comic Sans MS" w:hAnsi="Comic Sans MS"/>
          <w:b/>
          <w:bCs/>
          <w:sz w:val="28"/>
          <w:szCs w:val="28"/>
        </w:rPr>
        <w:t>BOLESNIK NA BOSPORU</w:t>
      </w:r>
    </w:p>
    <w:p w14:paraId="41C3D43A" w14:textId="7789C456" w:rsidR="00C81C11" w:rsidRDefault="00C81C11" w:rsidP="00535DC3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Upiši naslov u bilježnicu Bolesnik na Bosporu</w:t>
      </w:r>
    </w:p>
    <w:p w14:paraId="7B3E2155" w14:textId="5E3677DA" w:rsidR="00C81C11" w:rsidRDefault="00C81C11" w:rsidP="00535DC3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Riješi u bilježnicu zadatke za ponavljanje / slajd 2</w:t>
      </w:r>
    </w:p>
    <w:p w14:paraId="495B52B6" w14:textId="3C855B41" w:rsidR="00535DC3" w:rsidRDefault="00535DC3" w:rsidP="00535DC3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Usporedi povijesnu kartu s kraja 19. stoljeća i političku kartu Europe kraj 20. stoljeća. (</w:t>
      </w:r>
      <w:r w:rsidR="00C81C11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lajdovi</w:t>
      </w:r>
      <w:r w:rsidR="00C81C11">
        <w:rPr>
          <w:rFonts w:ascii="Comic Sans MS" w:hAnsi="Comic Sans MS"/>
          <w:sz w:val="24"/>
          <w:szCs w:val="24"/>
        </w:rPr>
        <w:t xml:space="preserve"> 3. i 4.</w:t>
      </w:r>
      <w:r>
        <w:rPr>
          <w:rFonts w:ascii="Comic Sans MS" w:hAnsi="Comic Sans MS"/>
          <w:sz w:val="24"/>
          <w:szCs w:val="24"/>
        </w:rPr>
        <w:t xml:space="preserve">  )</w:t>
      </w:r>
      <w:r w:rsidR="00C81C1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Navedi koje promjene primjećuješ na jugoistoku Europe.</w:t>
      </w:r>
    </w:p>
    <w:p w14:paraId="7D48317C" w14:textId="5A6363E0" w:rsidR="00535DC3" w:rsidRDefault="00C81C11" w:rsidP="00535DC3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Objasni pojmove BOLESNIK NA BOSPORU I ISTOČNO PITANJE ili VELIKA ISTOČNA KRIZA</w:t>
      </w:r>
    </w:p>
    <w:p w14:paraId="31FB7758" w14:textId="4628CFE0" w:rsidR="00C81C11" w:rsidRDefault="00C81C11" w:rsidP="00535DC3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 slajdu 8. nalazi se karta koja prikazuje rezultate rata balkanskih naroda i Osmanskog carstva postignute mirom u San Stefanu. Navedi što zaključuješ na temelju karte, koje promjene su se dogodile? Jesu li balkanski narodi uspjeli u svojem naumu?</w:t>
      </w:r>
    </w:p>
    <w:p w14:paraId="3C9EC457" w14:textId="28680C98" w:rsidR="00C81C11" w:rsidRDefault="00C81C11" w:rsidP="00535DC3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 slajdu 10. nalazi se karta koja prikazuje promjene nakon Berlinskog kongresa. Navedi razlog zbog čega je došlo do sazivanja Berlinskog kongresa. Usporedi karte i navedi koje su se promjene dogodile na Balkanskom kongresu u odnosu na San </w:t>
      </w:r>
      <w:proofErr w:type="spellStart"/>
      <w:r>
        <w:rPr>
          <w:rFonts w:ascii="Comic Sans MS" w:hAnsi="Comic Sans MS"/>
          <w:sz w:val="24"/>
          <w:szCs w:val="24"/>
        </w:rPr>
        <w:t>Stefanski</w:t>
      </w:r>
      <w:proofErr w:type="spellEnd"/>
      <w:r>
        <w:rPr>
          <w:rFonts w:ascii="Comic Sans MS" w:hAnsi="Comic Sans MS"/>
          <w:sz w:val="24"/>
          <w:szCs w:val="24"/>
        </w:rPr>
        <w:t xml:space="preserve"> mir.</w:t>
      </w:r>
    </w:p>
    <w:p w14:paraId="3AB7E588" w14:textId="6B15BCD0" w:rsidR="00C81C11" w:rsidRDefault="00C81C11" w:rsidP="00C81C11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Pročitaj tekst u udžbeniku str. 130. / Pripojenje BiH ( aneksija ) i slajd 11. i pokušaj objasniti što se dogodilo na Berlinskom kongresu s BiH!</w:t>
      </w:r>
    </w:p>
    <w:p w14:paraId="3BF96123" w14:textId="3E540FE0" w:rsidR="00C81C11" w:rsidRDefault="00F807DE" w:rsidP="00C81C11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Prepiši bilješke na slajdu 13.</w:t>
      </w:r>
    </w:p>
    <w:p w14:paraId="39F1DC1E" w14:textId="00649A80" w:rsidR="00F807DE" w:rsidRDefault="00F807DE" w:rsidP="00F807DE">
      <w:pPr>
        <w:rPr>
          <w:rFonts w:ascii="Comic Sans MS" w:hAnsi="Comic Sans MS"/>
          <w:sz w:val="24"/>
          <w:szCs w:val="24"/>
        </w:rPr>
      </w:pPr>
    </w:p>
    <w:p w14:paraId="2E87D002" w14:textId="25CA7AC7" w:rsidR="00F807DE" w:rsidRDefault="00F807DE" w:rsidP="00F807DE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2. sat </w:t>
      </w:r>
      <w:r w:rsidRPr="00F807DE">
        <w:rPr>
          <w:rFonts w:ascii="Comic Sans MS" w:hAnsi="Comic Sans MS"/>
          <w:b/>
          <w:bCs/>
          <w:sz w:val="28"/>
          <w:szCs w:val="28"/>
        </w:rPr>
        <w:t>BERLINSKI KONGRES I KALLAYEVA BOSNA</w:t>
      </w:r>
    </w:p>
    <w:p w14:paraId="7228FE09" w14:textId="58B5265F" w:rsidR="00F807DE" w:rsidRPr="00F807DE" w:rsidRDefault="00F807DE" w:rsidP="00F807DE">
      <w:pPr>
        <w:rPr>
          <w:rFonts w:ascii="Comic Sans MS" w:hAnsi="Comic Sans MS"/>
          <w:sz w:val="24"/>
          <w:szCs w:val="24"/>
        </w:rPr>
      </w:pPr>
      <w:r w:rsidRPr="00F807DE">
        <w:rPr>
          <w:rFonts w:ascii="Comic Sans MS" w:hAnsi="Comic Sans MS"/>
          <w:sz w:val="24"/>
          <w:szCs w:val="24"/>
        </w:rPr>
        <w:t xml:space="preserve">1. Napiši naslov Berlinski kongres i </w:t>
      </w:r>
      <w:proofErr w:type="spellStart"/>
      <w:r w:rsidRPr="00F807DE">
        <w:rPr>
          <w:rFonts w:ascii="Comic Sans MS" w:hAnsi="Comic Sans MS"/>
          <w:sz w:val="24"/>
          <w:szCs w:val="24"/>
        </w:rPr>
        <w:t>Kallayeva</w:t>
      </w:r>
      <w:proofErr w:type="spellEnd"/>
      <w:r w:rsidRPr="00F807DE">
        <w:rPr>
          <w:rFonts w:ascii="Comic Sans MS" w:hAnsi="Comic Sans MS"/>
          <w:sz w:val="24"/>
          <w:szCs w:val="24"/>
        </w:rPr>
        <w:t xml:space="preserve"> Bosna</w:t>
      </w:r>
    </w:p>
    <w:p w14:paraId="63D4E3D5" w14:textId="6C0780E1" w:rsidR="00F807DE" w:rsidRPr="00F807DE" w:rsidRDefault="00F807DE" w:rsidP="00F807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</w:t>
      </w:r>
      <w:r w:rsidRPr="00F807DE">
        <w:rPr>
          <w:rFonts w:ascii="Comic Sans MS" w:hAnsi="Comic Sans MS"/>
          <w:sz w:val="24"/>
          <w:szCs w:val="24"/>
        </w:rPr>
        <w:t>Pročitaj tekst u udžbeniku str. 129. i slajdove 14. i 15. i definiraj pojam BOŠNJACI. Pazi, taj pojam ima jedno značenje u 19. stoljeću, a jedno danas. Navedi razlog zašto je uopće taj pojam stvoren u 19. stoljeću.</w:t>
      </w:r>
    </w:p>
    <w:p w14:paraId="1E51C00D" w14:textId="420AF483" w:rsidR="00F807DE" w:rsidRDefault="00F807DE" w:rsidP="00F807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bookmarkStart w:id="0" w:name="_GoBack"/>
      <w:bookmarkEnd w:id="0"/>
      <w:r w:rsidRPr="00F807DE">
        <w:rPr>
          <w:rFonts w:ascii="Comic Sans MS" w:hAnsi="Comic Sans MS"/>
          <w:sz w:val="24"/>
          <w:szCs w:val="24"/>
        </w:rPr>
        <w:t>. Prepiši bilješke na slajdu 16.</w:t>
      </w:r>
    </w:p>
    <w:p w14:paraId="514CC011" w14:textId="0871257E" w:rsidR="00F807DE" w:rsidRDefault="00F807DE" w:rsidP="00F807DE">
      <w:pPr>
        <w:rPr>
          <w:rFonts w:ascii="Comic Sans MS" w:hAnsi="Comic Sans MS"/>
          <w:sz w:val="24"/>
          <w:szCs w:val="24"/>
        </w:rPr>
      </w:pPr>
    </w:p>
    <w:p w14:paraId="77B81A07" w14:textId="07429509" w:rsidR="00F807DE" w:rsidRDefault="00F807DE" w:rsidP="00F807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ROK ZA IZRADU ZADATAKA JE SLIJEDEĆI SAT: 26. ožujka 2020.</w:t>
      </w:r>
    </w:p>
    <w:p w14:paraId="205C3517" w14:textId="46728E7A" w:rsidR="00F807DE" w:rsidRPr="00F807DE" w:rsidRDefault="00F807DE" w:rsidP="00F807D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MOLIM DO TOG ROKA POSLIKATI BILJEŽNICU /  riješene zadatke I POSLATI KAO PRIVATNU PORUKU.</w:t>
      </w:r>
    </w:p>
    <w:sectPr w:rsidR="00F807DE" w:rsidRPr="00F807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97553" w14:textId="77777777" w:rsidR="00473D20" w:rsidRDefault="00473D20" w:rsidP="00535DC3">
      <w:pPr>
        <w:spacing w:after="0" w:line="240" w:lineRule="auto"/>
      </w:pPr>
      <w:r>
        <w:separator/>
      </w:r>
    </w:p>
  </w:endnote>
  <w:endnote w:type="continuationSeparator" w:id="0">
    <w:p w14:paraId="17F245F6" w14:textId="77777777" w:rsidR="00473D20" w:rsidRDefault="00473D20" w:rsidP="0053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D8342" w14:textId="77777777" w:rsidR="00473D20" w:rsidRDefault="00473D20" w:rsidP="00535DC3">
      <w:pPr>
        <w:spacing w:after="0" w:line="240" w:lineRule="auto"/>
      </w:pPr>
      <w:r>
        <w:separator/>
      </w:r>
    </w:p>
  </w:footnote>
  <w:footnote w:type="continuationSeparator" w:id="0">
    <w:p w14:paraId="12DA347A" w14:textId="77777777" w:rsidR="00473D20" w:rsidRDefault="00473D20" w:rsidP="0053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6C2B2" w14:textId="6683A1F4" w:rsidR="00535DC3" w:rsidRDefault="00535DC3">
    <w:pPr>
      <w:pStyle w:val="Zaglavlje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CDBC7D" wp14:editId="67C4F36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u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u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u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kstni okvir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33E0F" w14:textId="77777777" w:rsidR="00535DC3" w:rsidRDefault="00535DC3">
                            <w:pPr>
                              <w:pStyle w:val="Zaglavlj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CDBC7D" id="Grup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avokutni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avokutni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utni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0D33E0F" w14:textId="77777777" w:rsidR="00535DC3" w:rsidRDefault="00535DC3">
                      <w:pPr>
                        <w:pStyle w:val="Zaglavlj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19. OŽUJKA / ČETVRTAK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A1704"/>
    <w:multiLevelType w:val="hybridMultilevel"/>
    <w:tmpl w:val="FA0AD5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4A"/>
    <w:rsid w:val="00023D4A"/>
    <w:rsid w:val="0033587F"/>
    <w:rsid w:val="00473D20"/>
    <w:rsid w:val="00535DC3"/>
    <w:rsid w:val="00C81C11"/>
    <w:rsid w:val="00F8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C6A1"/>
  <w15:chartTrackingRefBased/>
  <w15:docId w15:val="{E8FA3D75-180B-4CAD-8454-5B886AEC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3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5DC3"/>
  </w:style>
  <w:style w:type="paragraph" w:styleId="Podnoje">
    <w:name w:val="footer"/>
    <w:basedOn w:val="Normal"/>
    <w:link w:val="PodnojeChar"/>
    <w:uiPriority w:val="99"/>
    <w:unhideWhenUsed/>
    <w:rsid w:val="0053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5DC3"/>
  </w:style>
  <w:style w:type="paragraph" w:styleId="Odlomakpopisa">
    <w:name w:val="List Paragraph"/>
    <w:basedOn w:val="Normal"/>
    <w:uiPriority w:val="34"/>
    <w:qFormat/>
    <w:rsid w:val="00535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Novoselec Filipovski</dc:creator>
  <cp:keywords/>
  <dc:description/>
  <cp:lastModifiedBy>Valentina Novoselec Filipovski</cp:lastModifiedBy>
  <cp:revision>2</cp:revision>
  <dcterms:created xsi:type="dcterms:W3CDTF">2020-03-18T20:44:00Z</dcterms:created>
  <dcterms:modified xsi:type="dcterms:W3CDTF">2020-03-18T20:44:00Z</dcterms:modified>
</cp:coreProperties>
</file>